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2A" w:rsidRDefault="006512F8">
      <w:pPr>
        <w:rPr>
          <w:rFonts w:ascii="Arial" w:hAnsi="Arial" w:cs="Arial"/>
          <w:b/>
          <w:sz w:val="28"/>
          <w:szCs w:val="28"/>
        </w:rPr>
      </w:pPr>
      <w:r w:rsidRPr="00191552">
        <w:rPr>
          <w:rFonts w:ascii="Arial" w:hAnsi="Arial" w:cs="Arial"/>
          <w:b/>
          <w:sz w:val="28"/>
          <w:szCs w:val="28"/>
        </w:rPr>
        <w:t xml:space="preserve">SCHEDULE   </w:t>
      </w:r>
      <w:proofErr w:type="gramStart"/>
      <w:r w:rsidRPr="00191552">
        <w:rPr>
          <w:rFonts w:ascii="Arial" w:hAnsi="Arial" w:cs="Arial"/>
          <w:b/>
          <w:sz w:val="28"/>
          <w:szCs w:val="28"/>
        </w:rPr>
        <w:t>PHY4523  Spring</w:t>
      </w:r>
      <w:proofErr w:type="gramEnd"/>
      <w:r w:rsidRPr="00191552">
        <w:rPr>
          <w:rFonts w:ascii="Arial" w:hAnsi="Arial" w:cs="Arial"/>
          <w:b/>
          <w:sz w:val="28"/>
          <w:szCs w:val="28"/>
        </w:rPr>
        <w:t xml:space="preserve"> </w:t>
      </w:r>
      <w:r w:rsidR="00F661F0">
        <w:rPr>
          <w:rFonts w:ascii="Arial" w:hAnsi="Arial" w:cs="Arial"/>
          <w:b/>
          <w:sz w:val="28"/>
          <w:szCs w:val="28"/>
        </w:rPr>
        <w:t xml:space="preserve"> </w:t>
      </w:r>
      <w:r w:rsidRPr="00191552">
        <w:rPr>
          <w:rFonts w:ascii="Arial" w:hAnsi="Arial" w:cs="Arial"/>
          <w:b/>
          <w:sz w:val="28"/>
          <w:szCs w:val="28"/>
        </w:rPr>
        <w:t>2013</w:t>
      </w:r>
    </w:p>
    <w:p w:rsidR="003E5FFE" w:rsidRPr="003E5FFE" w:rsidRDefault="003E5FFE" w:rsidP="00C25238">
      <w:pPr>
        <w:ind w:right="-270"/>
        <w:rPr>
          <w:rFonts w:ascii="Arial" w:hAnsi="Arial" w:cs="Arial"/>
          <w:b/>
          <w:sz w:val="24"/>
          <w:szCs w:val="24"/>
        </w:rPr>
      </w:pPr>
      <w:r w:rsidRPr="003E5FFE">
        <w:rPr>
          <w:rFonts w:ascii="Arial" w:hAnsi="Arial" w:cs="Arial"/>
          <w:b/>
          <w:sz w:val="24"/>
          <w:szCs w:val="24"/>
        </w:rPr>
        <w:t>(</w:t>
      </w:r>
      <w:r w:rsidRPr="00C25238">
        <w:rPr>
          <w:rFonts w:ascii="Arial" w:hAnsi="Arial" w:cs="Arial"/>
          <w:b/>
        </w:rPr>
        <w:t>Tentative schedule</w:t>
      </w:r>
      <w:r w:rsidR="00C25238">
        <w:rPr>
          <w:rFonts w:ascii="Arial" w:hAnsi="Arial" w:cs="Arial"/>
          <w:b/>
        </w:rPr>
        <w:t>,</w:t>
      </w:r>
      <w:r w:rsidRPr="00C25238">
        <w:rPr>
          <w:rFonts w:ascii="Arial" w:hAnsi="Arial" w:cs="Arial"/>
          <w:b/>
        </w:rPr>
        <w:t xml:space="preserve"> – the</w:t>
      </w:r>
      <w:r w:rsidR="00C25238" w:rsidRPr="00C25238">
        <w:rPr>
          <w:rFonts w:ascii="Arial" w:hAnsi="Arial" w:cs="Arial"/>
          <w:b/>
        </w:rPr>
        <w:t xml:space="preserve"> schedule may change during the semester and will be updated</w:t>
      </w:r>
      <w:r w:rsidRPr="00C25238">
        <w:rPr>
          <w:rFonts w:ascii="Arial" w:hAnsi="Arial" w:cs="Arial"/>
          <w:b/>
        </w:rPr>
        <w:t>)</w:t>
      </w:r>
      <w:r w:rsidRPr="003E5FF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LightList-Accent1"/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855"/>
        <w:gridCol w:w="1709"/>
        <w:gridCol w:w="3976"/>
      </w:tblGrid>
      <w:tr w:rsidR="00191552" w:rsidTr="00040160">
        <w:trPr>
          <w:cnfStyle w:val="100000000000"/>
          <w:trHeight w:val="648"/>
          <w:jc w:val="center"/>
        </w:trPr>
        <w:tc>
          <w:tcPr>
            <w:cnfStyle w:val="001000000000"/>
            <w:tcW w:w="247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512F8" w:rsidRPr="00191552" w:rsidRDefault="006512F8" w:rsidP="006512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91552">
              <w:rPr>
                <w:rFonts w:ascii="Arial" w:hAnsi="Arial" w:cs="Arial"/>
                <w:b w:val="0"/>
                <w:sz w:val="24"/>
                <w:szCs w:val="24"/>
              </w:rPr>
              <w:t>Date</w:t>
            </w:r>
          </w:p>
        </w:tc>
        <w:tc>
          <w:tcPr>
            <w:tcW w:w="28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512F8" w:rsidRPr="00191552" w:rsidRDefault="006512F8" w:rsidP="006512F8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91552">
              <w:rPr>
                <w:rFonts w:ascii="Arial" w:hAnsi="Arial" w:cs="Arial"/>
                <w:b w:val="0"/>
                <w:sz w:val="24"/>
                <w:szCs w:val="24"/>
              </w:rPr>
              <w:t>Subject</w:t>
            </w:r>
          </w:p>
        </w:tc>
        <w:tc>
          <w:tcPr>
            <w:tcW w:w="17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512F8" w:rsidRPr="00191552" w:rsidRDefault="006512F8" w:rsidP="006512F8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91552">
              <w:rPr>
                <w:rFonts w:ascii="Arial" w:hAnsi="Arial" w:cs="Arial"/>
                <w:b w:val="0"/>
                <w:sz w:val="24"/>
                <w:szCs w:val="24"/>
              </w:rPr>
              <w:t>Textbook Chapters</w:t>
            </w:r>
          </w:p>
        </w:tc>
        <w:tc>
          <w:tcPr>
            <w:tcW w:w="397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512F8" w:rsidRDefault="006512F8" w:rsidP="006512F8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91552">
              <w:rPr>
                <w:rFonts w:ascii="Arial" w:hAnsi="Arial" w:cs="Arial"/>
                <w:b w:val="0"/>
                <w:sz w:val="24"/>
                <w:szCs w:val="24"/>
              </w:rPr>
              <w:t>Assignments</w:t>
            </w:r>
          </w:p>
          <w:p w:rsidR="00B02C8D" w:rsidRPr="00191552" w:rsidRDefault="00B02C8D" w:rsidP="006512F8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Homework Problems</w:t>
            </w:r>
          </w:p>
        </w:tc>
      </w:tr>
      <w:tr w:rsidR="006512F8" w:rsidTr="00040160">
        <w:trPr>
          <w:cnfStyle w:val="000000100000"/>
          <w:trHeight w:val="315"/>
          <w:jc w:val="center"/>
        </w:trPr>
        <w:tc>
          <w:tcPr>
            <w:cnfStyle w:val="001000000000"/>
            <w:tcW w:w="2473" w:type="dxa"/>
            <w:tcBorders>
              <w:top w:val="nil"/>
              <w:left w:val="single" w:sz="18" w:space="0" w:color="auto"/>
              <w:bottom w:val="none" w:sz="0" w:space="0" w:color="auto"/>
            </w:tcBorders>
          </w:tcPr>
          <w:p w:rsidR="006512F8" w:rsidRPr="00191552" w:rsidRDefault="00B40430" w:rsidP="00B02C8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1552">
              <w:rPr>
                <w:rFonts w:ascii="Arial" w:hAnsi="Arial" w:cs="Arial"/>
                <w:b w:val="0"/>
                <w:sz w:val="20"/>
                <w:szCs w:val="20"/>
              </w:rPr>
              <w:t>Jan. 7-</w:t>
            </w:r>
            <w:r w:rsidR="00B02C8D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2855" w:type="dxa"/>
            <w:tcBorders>
              <w:top w:val="nil"/>
              <w:bottom w:val="none" w:sz="0" w:space="0" w:color="auto"/>
            </w:tcBorders>
          </w:tcPr>
          <w:p w:rsidR="006512F8" w:rsidRPr="00191552" w:rsidRDefault="00B40430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91552">
              <w:rPr>
                <w:rFonts w:ascii="Arial" w:hAnsi="Arial" w:cs="Arial"/>
                <w:sz w:val="20"/>
                <w:szCs w:val="20"/>
              </w:rPr>
              <w:t>Thermodynamics</w:t>
            </w:r>
          </w:p>
        </w:tc>
        <w:tc>
          <w:tcPr>
            <w:tcW w:w="1709" w:type="dxa"/>
            <w:tcBorders>
              <w:top w:val="nil"/>
              <w:bottom w:val="none" w:sz="0" w:space="0" w:color="auto"/>
            </w:tcBorders>
          </w:tcPr>
          <w:p w:rsidR="006512F8" w:rsidRPr="0058031B" w:rsidRDefault="0058031B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8031B">
              <w:rPr>
                <w:rFonts w:ascii="Arial" w:hAnsi="Arial" w:cs="Arial"/>
                <w:sz w:val="20"/>
                <w:szCs w:val="20"/>
              </w:rPr>
              <w:t>Chap</w:t>
            </w:r>
            <w:r w:rsidR="00741AE6">
              <w:rPr>
                <w:rFonts w:ascii="Arial" w:hAnsi="Arial" w:cs="Arial"/>
                <w:sz w:val="20"/>
                <w:szCs w:val="20"/>
              </w:rPr>
              <w:t>.</w:t>
            </w:r>
            <w:r w:rsidRPr="005803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976" w:type="dxa"/>
            <w:tcBorders>
              <w:top w:val="nil"/>
              <w:bottom w:val="none" w:sz="0" w:space="0" w:color="auto"/>
              <w:right w:val="single" w:sz="18" w:space="0" w:color="auto"/>
            </w:tcBorders>
          </w:tcPr>
          <w:p w:rsidR="006512F8" w:rsidRPr="00B02C8D" w:rsidRDefault="00B02C8D" w:rsidP="00741AE6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B02C8D">
              <w:rPr>
                <w:rFonts w:ascii="Arial" w:hAnsi="Arial" w:cs="Arial"/>
                <w:sz w:val="20"/>
                <w:szCs w:val="20"/>
              </w:rPr>
              <w:t>3, 4, 6, 7,10</w:t>
            </w:r>
            <w:r w:rsidR="0002400D">
              <w:rPr>
                <w:rFonts w:ascii="Arial" w:hAnsi="Arial" w:cs="Arial"/>
                <w:sz w:val="20"/>
                <w:szCs w:val="20"/>
              </w:rPr>
              <w:t xml:space="preserve">           [Due Jan. 16</w:t>
            </w:r>
            <w:r w:rsidR="00741AE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8031B" w:rsidTr="0002400D">
        <w:trPr>
          <w:trHeight w:val="413"/>
          <w:jc w:val="center"/>
        </w:trPr>
        <w:tc>
          <w:tcPr>
            <w:cnfStyle w:val="001000000000"/>
            <w:tcW w:w="2473" w:type="dxa"/>
            <w:tcBorders>
              <w:top w:val="nil"/>
              <w:left w:val="single" w:sz="18" w:space="0" w:color="auto"/>
            </w:tcBorders>
          </w:tcPr>
          <w:p w:rsidR="0058031B" w:rsidRPr="00B02C8D" w:rsidRDefault="00B02C8D" w:rsidP="00F40DE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2C8D">
              <w:rPr>
                <w:rFonts w:ascii="Arial" w:hAnsi="Arial" w:cs="Arial"/>
                <w:b w:val="0"/>
                <w:sz w:val="20"/>
                <w:szCs w:val="20"/>
              </w:rPr>
              <w:t>Jan. 11-14</w:t>
            </w:r>
          </w:p>
        </w:tc>
        <w:tc>
          <w:tcPr>
            <w:tcW w:w="2855" w:type="dxa"/>
            <w:tcBorders>
              <w:top w:val="nil"/>
            </w:tcBorders>
          </w:tcPr>
          <w:p w:rsidR="0058031B" w:rsidRPr="00191552" w:rsidRDefault="00B02C8D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Entropy &amp; 2</w:t>
            </w:r>
            <w:r w:rsidRPr="00B02C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Law</w:t>
            </w:r>
          </w:p>
        </w:tc>
        <w:tc>
          <w:tcPr>
            <w:tcW w:w="1709" w:type="dxa"/>
            <w:tcBorders>
              <w:top w:val="nil"/>
            </w:tcBorders>
          </w:tcPr>
          <w:p w:rsidR="0058031B" w:rsidRPr="0058031B" w:rsidRDefault="0058031B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2</w:t>
            </w:r>
          </w:p>
        </w:tc>
        <w:tc>
          <w:tcPr>
            <w:tcW w:w="3976" w:type="dxa"/>
            <w:tcBorders>
              <w:top w:val="nil"/>
              <w:right w:val="single" w:sz="18" w:space="0" w:color="auto"/>
            </w:tcBorders>
          </w:tcPr>
          <w:p w:rsidR="0058031B" w:rsidRPr="00B02C8D" w:rsidRDefault="00B02C8D" w:rsidP="008C526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8, 9,</w:t>
            </w:r>
            <w:r w:rsidRPr="00B02C8D">
              <w:rPr>
                <w:rFonts w:ascii="Arial" w:hAnsi="Arial" w:cs="Arial"/>
                <w:sz w:val="20"/>
                <w:szCs w:val="20"/>
              </w:rPr>
              <w:t xml:space="preserve"> 16, 18, 20</w:t>
            </w:r>
            <w:r w:rsidR="00375E17">
              <w:rPr>
                <w:rFonts w:ascii="Arial" w:hAnsi="Arial" w:cs="Arial"/>
                <w:sz w:val="20"/>
                <w:szCs w:val="20"/>
              </w:rPr>
              <w:t xml:space="preserve">       [Due Jan. 2</w:t>
            </w:r>
            <w:r w:rsidR="008C526C">
              <w:rPr>
                <w:rFonts w:ascii="Arial" w:hAnsi="Arial" w:cs="Arial"/>
                <w:sz w:val="20"/>
                <w:szCs w:val="20"/>
              </w:rPr>
              <w:t>3</w:t>
            </w:r>
            <w:r w:rsidR="00741AE6">
              <w:rPr>
                <w:rFonts w:ascii="Arial" w:hAnsi="Arial" w:cs="Arial"/>
                <w:sz w:val="20"/>
                <w:szCs w:val="20"/>
              </w:rPr>
              <w:t>]</w:t>
            </w:r>
            <w:r w:rsidR="0004016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512F8" w:rsidTr="00040160">
        <w:trPr>
          <w:cnfStyle w:val="000000100000"/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6512F8" w:rsidRPr="00191552" w:rsidRDefault="00B40430" w:rsidP="00F40DE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1552">
              <w:rPr>
                <w:rFonts w:ascii="Arial" w:hAnsi="Arial" w:cs="Arial"/>
                <w:b w:val="0"/>
                <w:sz w:val="20"/>
                <w:szCs w:val="20"/>
              </w:rPr>
              <w:t>Jan. 1</w:t>
            </w:r>
            <w:r w:rsidR="00F40DE4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191552">
              <w:rPr>
                <w:rFonts w:ascii="Arial" w:hAnsi="Arial" w:cs="Arial"/>
                <w:b w:val="0"/>
                <w:sz w:val="20"/>
                <w:szCs w:val="20"/>
              </w:rPr>
              <w:t>-1</w:t>
            </w:r>
            <w:r w:rsidR="00F40DE4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2855" w:type="dxa"/>
          </w:tcPr>
          <w:p w:rsidR="006512F8" w:rsidRPr="00191552" w:rsidRDefault="00564FD1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91552">
              <w:rPr>
                <w:rFonts w:ascii="Arial" w:hAnsi="Arial" w:cs="Arial"/>
                <w:sz w:val="20"/>
                <w:szCs w:val="20"/>
              </w:rPr>
              <w:t>Probability/Statistics</w:t>
            </w:r>
          </w:p>
        </w:tc>
        <w:tc>
          <w:tcPr>
            <w:tcW w:w="1709" w:type="dxa"/>
          </w:tcPr>
          <w:p w:rsidR="006512F8" w:rsidRPr="00191552" w:rsidRDefault="0058031B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</w:t>
            </w:r>
            <w:r w:rsidR="00741A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6512F8" w:rsidRPr="00191552" w:rsidRDefault="00741AE6" w:rsidP="00375E1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00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2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C8D">
              <w:rPr>
                <w:rFonts w:ascii="Arial" w:hAnsi="Arial" w:cs="Arial"/>
                <w:sz w:val="20"/>
                <w:szCs w:val="20"/>
              </w:rPr>
              <w:t>10, 11, 13, 17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240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[Due Jan. </w:t>
            </w:r>
            <w:r w:rsidR="0002400D">
              <w:rPr>
                <w:rFonts w:ascii="Arial" w:hAnsi="Arial" w:cs="Arial"/>
                <w:sz w:val="20"/>
                <w:szCs w:val="20"/>
              </w:rPr>
              <w:t>2</w:t>
            </w:r>
            <w:r w:rsidR="00375E1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04016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512F8" w:rsidTr="00040160">
        <w:trPr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6512F8" w:rsidRPr="00191552" w:rsidRDefault="00564FD1" w:rsidP="00F40DE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1552">
              <w:rPr>
                <w:rFonts w:ascii="Arial" w:hAnsi="Arial" w:cs="Arial"/>
                <w:b w:val="0"/>
                <w:sz w:val="20"/>
                <w:szCs w:val="20"/>
              </w:rPr>
              <w:t>Jan. 1</w:t>
            </w:r>
            <w:r w:rsidR="00F40DE4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191552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F40DE4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2855" w:type="dxa"/>
          </w:tcPr>
          <w:p w:rsidR="006512F8" w:rsidRPr="00191552" w:rsidRDefault="00564FD1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191552">
              <w:rPr>
                <w:rFonts w:ascii="Arial" w:hAnsi="Arial" w:cs="Arial"/>
                <w:sz w:val="20"/>
                <w:szCs w:val="20"/>
              </w:rPr>
              <w:t>Microstates</w:t>
            </w:r>
          </w:p>
        </w:tc>
        <w:tc>
          <w:tcPr>
            <w:tcW w:w="1709" w:type="dxa"/>
          </w:tcPr>
          <w:p w:rsidR="006512F8" w:rsidRPr="00191552" w:rsidRDefault="0058031B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4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6512F8" w:rsidRPr="00191552" w:rsidRDefault="004A268A" w:rsidP="00160B74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240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2C8D">
              <w:rPr>
                <w:rFonts w:ascii="Arial" w:hAnsi="Arial" w:cs="Arial"/>
                <w:sz w:val="20"/>
                <w:szCs w:val="20"/>
              </w:rPr>
              <w:t>6, 8, 9, 11</w:t>
            </w:r>
            <w:r w:rsidR="0002400D">
              <w:rPr>
                <w:rFonts w:ascii="Arial" w:hAnsi="Arial" w:cs="Arial"/>
                <w:sz w:val="20"/>
                <w:szCs w:val="20"/>
              </w:rPr>
              <w:t>, 13          [Due Jan. 2</w:t>
            </w:r>
            <w:r w:rsidR="00160B74">
              <w:rPr>
                <w:rFonts w:ascii="Arial" w:hAnsi="Arial" w:cs="Arial"/>
                <w:sz w:val="20"/>
                <w:szCs w:val="20"/>
              </w:rPr>
              <w:t>8</w:t>
            </w:r>
            <w:r w:rsidR="00741AE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75E17" w:rsidTr="00040160">
        <w:trPr>
          <w:cnfStyle w:val="000000100000"/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16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17">
              <w:rPr>
                <w:rFonts w:ascii="Arial" w:hAnsi="Arial" w:cs="Arial"/>
                <w:sz w:val="20"/>
                <w:szCs w:val="20"/>
                <w:highlight w:val="yellow"/>
              </w:rPr>
              <w:t>Jan. 2</w:t>
            </w:r>
            <w:r w:rsidR="00160B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5" w:type="dxa"/>
          </w:tcPr>
          <w:p w:rsidR="00375E17" w:rsidRPr="00191552" w:rsidRDefault="00375E17" w:rsidP="00D9229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375E17" w:rsidRDefault="00375E17" w:rsidP="00D9229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02400D" w:rsidRDefault="00375E17" w:rsidP="00D9229A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02400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QUIZ  Chap. 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02400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02400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375E17" w:rsidTr="00040160">
        <w:trPr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  <w:shd w:val="clear" w:color="auto" w:fill="FFC000"/>
          </w:tcPr>
          <w:p w:rsidR="00375E17" w:rsidRPr="0002400D" w:rsidRDefault="00375E17" w:rsidP="00191552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highlight w:val="yellow"/>
              </w:rPr>
            </w:pPr>
            <w:r w:rsidRPr="0002400D">
              <w:rPr>
                <w:rFonts w:ascii="Arial" w:hAnsi="Arial" w:cs="Arial"/>
                <w:b w:val="0"/>
                <w:i/>
                <w:sz w:val="20"/>
                <w:szCs w:val="20"/>
                <w:highlight w:val="yellow"/>
              </w:rPr>
              <w:t>Jan. 21</w:t>
            </w:r>
          </w:p>
        </w:tc>
        <w:tc>
          <w:tcPr>
            <w:tcW w:w="2855" w:type="dxa"/>
            <w:shd w:val="clear" w:color="auto" w:fill="FFC000"/>
          </w:tcPr>
          <w:p w:rsidR="00375E17" w:rsidRPr="0002400D" w:rsidRDefault="00375E17" w:rsidP="00191552">
            <w:pPr>
              <w:jc w:val="center"/>
              <w:cnfStyle w:val="00000000000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2400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MLK Day (no class)</w:t>
            </w:r>
          </w:p>
        </w:tc>
        <w:tc>
          <w:tcPr>
            <w:tcW w:w="1709" w:type="dxa"/>
            <w:shd w:val="clear" w:color="auto" w:fill="FFC000"/>
          </w:tcPr>
          <w:p w:rsidR="00375E17" w:rsidRPr="0002400D" w:rsidRDefault="00375E17" w:rsidP="00191552">
            <w:pPr>
              <w:jc w:val="center"/>
              <w:cnfStyle w:val="00000000000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  <w:shd w:val="clear" w:color="auto" w:fill="FFC000"/>
          </w:tcPr>
          <w:p w:rsidR="00375E17" w:rsidRPr="0002400D" w:rsidRDefault="00375E17" w:rsidP="00191552">
            <w:pPr>
              <w:jc w:val="center"/>
              <w:cnfStyle w:val="00000000000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375E17" w:rsidTr="00040160">
        <w:trPr>
          <w:cnfStyle w:val="000000100000"/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741AE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1552">
              <w:rPr>
                <w:rFonts w:ascii="Arial" w:hAnsi="Arial" w:cs="Arial"/>
                <w:b w:val="0"/>
                <w:sz w:val="20"/>
                <w:szCs w:val="20"/>
              </w:rPr>
              <w:t>Jan. 23-2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2855" w:type="dxa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Canonical Ensemble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5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375E17" w:rsidP="00993BE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60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7, 12, 16, 17, 21           [Due Feb.</w:t>
            </w:r>
            <w:r w:rsidR="00993BE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75E17" w:rsidTr="00040160">
        <w:trPr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99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Feb. </w:t>
            </w:r>
            <w:r w:rsidR="00993B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5" w:type="dxa"/>
          </w:tcPr>
          <w:p w:rsidR="00375E17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375E17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02400D" w:rsidRDefault="00375E17" w:rsidP="0002400D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02400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QUIZ  Chap. 3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02400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02400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</w:t>
            </w:r>
          </w:p>
        </w:tc>
      </w:tr>
      <w:tr w:rsidR="00375E17" w:rsidTr="00040160">
        <w:trPr>
          <w:cnfStyle w:val="000000100000"/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4A268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Feb. 1-11</w:t>
            </w:r>
          </w:p>
        </w:tc>
        <w:tc>
          <w:tcPr>
            <w:tcW w:w="2855" w:type="dxa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 Particles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6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375E17" w:rsidP="0002400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2, 4, 6, 7, 9          </w:t>
            </w:r>
            <w:r w:rsidR="00160B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[Due Feb. 15]    </w:t>
            </w:r>
          </w:p>
        </w:tc>
      </w:tr>
      <w:tr w:rsidR="00375E17" w:rsidTr="00B517E6">
        <w:trPr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  <w:shd w:val="clear" w:color="auto" w:fill="FF0000"/>
          </w:tcPr>
          <w:p w:rsidR="00375E17" w:rsidRPr="00B517E6" w:rsidRDefault="00375E17" w:rsidP="00241797">
            <w:pPr>
              <w:jc w:val="center"/>
              <w:rPr>
                <w:rFonts w:ascii="Arial" w:hAnsi="Arial" w:cs="Arial"/>
                <w:i/>
                <w:color w:val="FFFF00"/>
                <w:sz w:val="20"/>
                <w:szCs w:val="20"/>
              </w:rPr>
            </w:pPr>
            <w:r w:rsidRPr="00B517E6">
              <w:rPr>
                <w:rFonts w:ascii="Arial" w:hAnsi="Arial" w:cs="Arial"/>
                <w:i/>
                <w:color w:val="FFFF00"/>
                <w:sz w:val="20"/>
                <w:szCs w:val="20"/>
              </w:rPr>
              <w:t>Feb. 13</w:t>
            </w:r>
          </w:p>
        </w:tc>
        <w:tc>
          <w:tcPr>
            <w:tcW w:w="2855" w:type="dxa"/>
            <w:shd w:val="clear" w:color="auto" w:fill="FF0000"/>
          </w:tcPr>
          <w:p w:rsidR="00375E17" w:rsidRPr="00B517E6" w:rsidRDefault="00375E17" w:rsidP="00241797">
            <w:pPr>
              <w:jc w:val="center"/>
              <w:cnfStyle w:val="000000000000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B517E6"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  <w:t>Exam 1</w:t>
            </w:r>
          </w:p>
        </w:tc>
        <w:tc>
          <w:tcPr>
            <w:tcW w:w="1709" w:type="dxa"/>
            <w:shd w:val="clear" w:color="auto" w:fill="FF0000"/>
          </w:tcPr>
          <w:p w:rsidR="00375E17" w:rsidRPr="00191552" w:rsidRDefault="00375E17" w:rsidP="0024179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  <w:shd w:val="clear" w:color="auto" w:fill="FF0000"/>
          </w:tcPr>
          <w:p w:rsidR="00375E17" w:rsidRPr="00B517E6" w:rsidRDefault="00375E17" w:rsidP="00241797">
            <w:pPr>
              <w:jc w:val="center"/>
              <w:cnfStyle w:val="000000000000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B517E6"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  <w:t>Chap. 1-5</w:t>
            </w:r>
          </w:p>
        </w:tc>
      </w:tr>
      <w:tr w:rsidR="00375E17" w:rsidRPr="00160B74" w:rsidTr="00040160">
        <w:trPr>
          <w:cnfStyle w:val="000000100000"/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4A268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1552">
              <w:rPr>
                <w:rFonts w:ascii="Arial" w:hAnsi="Arial" w:cs="Arial"/>
                <w:b w:val="0"/>
                <w:sz w:val="20"/>
                <w:szCs w:val="20"/>
              </w:rPr>
              <w:t xml:space="preserve">Feb.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13-18</w:t>
            </w:r>
          </w:p>
        </w:tc>
        <w:tc>
          <w:tcPr>
            <w:tcW w:w="2855" w:type="dxa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Maxwell Distribution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7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6, 11, 17                 [Due Feb. 20]</w:t>
            </w:r>
          </w:p>
        </w:tc>
      </w:tr>
      <w:tr w:rsidR="00160B74" w:rsidRPr="00B517E6" w:rsidTr="00040160">
        <w:trPr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160B74" w:rsidRPr="00191552" w:rsidRDefault="00160B74" w:rsidP="004A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20</w:t>
            </w:r>
          </w:p>
        </w:tc>
        <w:tc>
          <w:tcPr>
            <w:tcW w:w="2855" w:type="dxa"/>
          </w:tcPr>
          <w:p w:rsidR="00160B74" w:rsidRDefault="00160B74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60B74" w:rsidRDefault="00160B74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160B74" w:rsidRDefault="00160B74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75E1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QUIZ  Chap. 5 - 6</w:t>
            </w:r>
          </w:p>
        </w:tc>
      </w:tr>
      <w:tr w:rsidR="00375E17" w:rsidTr="00040160">
        <w:trPr>
          <w:cnfStyle w:val="000000100000"/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5E0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1552">
              <w:rPr>
                <w:rFonts w:ascii="Arial" w:hAnsi="Arial" w:cs="Arial"/>
                <w:b w:val="0"/>
                <w:sz w:val="20"/>
                <w:szCs w:val="20"/>
              </w:rPr>
              <w:t xml:space="preserve">Feb.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20-25</w:t>
            </w:r>
          </w:p>
        </w:tc>
        <w:tc>
          <w:tcPr>
            <w:tcW w:w="2855" w:type="dxa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Planck’s Distribution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8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4, 6, 12                   [Due  Feb.25]</w:t>
            </w:r>
          </w:p>
        </w:tc>
      </w:tr>
      <w:tr w:rsidR="00375E17" w:rsidTr="00040160">
        <w:trPr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7E2DA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1552">
              <w:rPr>
                <w:rFonts w:ascii="Arial" w:hAnsi="Arial" w:cs="Arial"/>
                <w:b w:val="0"/>
                <w:sz w:val="20"/>
                <w:szCs w:val="20"/>
              </w:rPr>
              <w:t xml:space="preserve">Feb.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27 - Mar.1 </w:t>
            </w:r>
          </w:p>
        </w:tc>
        <w:tc>
          <w:tcPr>
            <w:tcW w:w="2855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Potential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9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375E17" w:rsidP="001D326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 6, 8, 9                      [Due Mar. </w:t>
            </w:r>
            <w:r w:rsidR="001D326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]        </w:t>
            </w:r>
          </w:p>
        </w:tc>
      </w:tr>
      <w:tr w:rsidR="00375E17" w:rsidTr="00040160">
        <w:trPr>
          <w:cnfStyle w:val="000000100000"/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7E2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17">
              <w:rPr>
                <w:rFonts w:ascii="Arial" w:hAnsi="Arial" w:cs="Arial"/>
                <w:sz w:val="20"/>
                <w:szCs w:val="20"/>
                <w:highlight w:val="yellow"/>
              </w:rPr>
              <w:t>Mar. 1</w:t>
            </w:r>
          </w:p>
        </w:tc>
        <w:tc>
          <w:tcPr>
            <w:tcW w:w="2855" w:type="dxa"/>
          </w:tcPr>
          <w:p w:rsidR="00375E17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375E17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375E17" w:rsidRDefault="00375E17" w:rsidP="00191552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375E1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QUIZ  Chap. 7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375E1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375E1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8</w:t>
            </w:r>
          </w:p>
        </w:tc>
      </w:tr>
      <w:tr w:rsidR="00375E17" w:rsidTr="00040160">
        <w:trPr>
          <w:trHeight w:val="315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37733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Mar. 1-11</w:t>
            </w:r>
          </w:p>
        </w:tc>
        <w:tc>
          <w:tcPr>
            <w:tcW w:w="2855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Fermi &amp; Bose particles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10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E17" w:rsidTr="00040160">
        <w:trPr>
          <w:cnfStyle w:val="000000100000"/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  <w:shd w:val="clear" w:color="auto" w:fill="FFC000"/>
          </w:tcPr>
          <w:p w:rsidR="00375E17" w:rsidRPr="00191552" w:rsidRDefault="00375E17" w:rsidP="00191552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91552">
              <w:rPr>
                <w:rFonts w:ascii="Arial" w:hAnsi="Arial" w:cs="Arial"/>
                <w:b w:val="0"/>
                <w:i/>
                <w:sz w:val="20"/>
                <w:szCs w:val="20"/>
              </w:rPr>
              <w:t>Mar. 4 -8</w:t>
            </w:r>
          </w:p>
        </w:tc>
        <w:tc>
          <w:tcPr>
            <w:tcW w:w="2855" w:type="dxa"/>
            <w:shd w:val="clear" w:color="auto" w:fill="FFC000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</w:rPr>
            </w:pPr>
            <w:r w:rsidRPr="00191552">
              <w:rPr>
                <w:rFonts w:ascii="Arial" w:hAnsi="Arial" w:cs="Arial"/>
                <w:i/>
                <w:sz w:val="20"/>
                <w:szCs w:val="20"/>
              </w:rPr>
              <w:t>Spring Break (no class)</w:t>
            </w:r>
          </w:p>
        </w:tc>
        <w:tc>
          <w:tcPr>
            <w:tcW w:w="1709" w:type="dxa"/>
            <w:shd w:val="clear" w:color="auto" w:fill="FFC000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  <w:shd w:val="clear" w:color="auto" w:fill="FFC000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E17" w:rsidTr="00040160">
        <w:trPr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Default="00375E17" w:rsidP="0037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Mar. 11-13</w:t>
            </w:r>
          </w:p>
        </w:tc>
        <w:tc>
          <w:tcPr>
            <w:tcW w:w="2855" w:type="dxa"/>
          </w:tcPr>
          <w:p w:rsidR="00375E17" w:rsidRDefault="00375E17" w:rsidP="00377334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Fermi &amp; Bose Particles</w:t>
            </w:r>
          </w:p>
        </w:tc>
        <w:tc>
          <w:tcPr>
            <w:tcW w:w="1709" w:type="dxa"/>
          </w:tcPr>
          <w:p w:rsidR="00375E17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10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Default="00375E17" w:rsidP="006E68E9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3, 8, 14       [Due Mar. </w:t>
            </w:r>
            <w:r w:rsidR="006E68E9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75E17" w:rsidTr="006A4F3B">
        <w:trPr>
          <w:cnfStyle w:val="000000100000"/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  <w:shd w:val="clear" w:color="auto" w:fill="FF0000"/>
          </w:tcPr>
          <w:p w:rsidR="00375E17" w:rsidRPr="006A4F3B" w:rsidRDefault="00375E17" w:rsidP="001D326E">
            <w:pPr>
              <w:jc w:val="center"/>
              <w:rPr>
                <w:rFonts w:ascii="Arial" w:hAnsi="Arial" w:cs="Arial"/>
                <w:b w:val="0"/>
                <w:i/>
                <w:color w:val="FFFF00"/>
                <w:sz w:val="20"/>
                <w:szCs w:val="20"/>
              </w:rPr>
            </w:pPr>
            <w:r w:rsidRPr="006A4F3B">
              <w:rPr>
                <w:rFonts w:ascii="Arial" w:hAnsi="Arial" w:cs="Arial"/>
                <w:b w:val="0"/>
                <w:i/>
                <w:color w:val="FFFF00"/>
                <w:sz w:val="20"/>
                <w:szCs w:val="20"/>
              </w:rPr>
              <w:t>Mar. 1</w:t>
            </w:r>
            <w:r w:rsidR="001D326E">
              <w:rPr>
                <w:rFonts w:ascii="Arial" w:hAnsi="Arial" w:cs="Arial"/>
                <w:b w:val="0"/>
                <w:i/>
                <w:color w:val="FFFF00"/>
                <w:sz w:val="20"/>
                <w:szCs w:val="20"/>
              </w:rPr>
              <w:t>5</w:t>
            </w:r>
          </w:p>
        </w:tc>
        <w:tc>
          <w:tcPr>
            <w:tcW w:w="2855" w:type="dxa"/>
            <w:shd w:val="clear" w:color="auto" w:fill="FF0000"/>
          </w:tcPr>
          <w:p w:rsidR="00375E17" w:rsidRPr="006A4F3B" w:rsidRDefault="00375E17" w:rsidP="00377334">
            <w:pPr>
              <w:jc w:val="center"/>
              <w:cnfStyle w:val="000000100000"/>
              <w:rPr>
                <w:rFonts w:ascii="Arial" w:hAnsi="Arial" w:cs="Arial"/>
                <w:i/>
                <w:color w:val="FFFF00"/>
                <w:sz w:val="20"/>
                <w:szCs w:val="20"/>
              </w:rPr>
            </w:pPr>
            <w:r w:rsidRPr="006A4F3B">
              <w:rPr>
                <w:rFonts w:ascii="Arial" w:hAnsi="Arial" w:cs="Arial"/>
                <w:i/>
                <w:color w:val="FFFF00"/>
                <w:sz w:val="20"/>
                <w:szCs w:val="20"/>
              </w:rPr>
              <w:t>Exam 2</w:t>
            </w:r>
          </w:p>
        </w:tc>
        <w:tc>
          <w:tcPr>
            <w:tcW w:w="1709" w:type="dxa"/>
            <w:shd w:val="clear" w:color="auto" w:fill="FF0000"/>
          </w:tcPr>
          <w:p w:rsidR="00375E17" w:rsidRPr="006A4F3B" w:rsidRDefault="00375E17" w:rsidP="00191552">
            <w:pPr>
              <w:jc w:val="center"/>
              <w:cnfStyle w:val="000000100000"/>
              <w:rPr>
                <w:rFonts w:ascii="Arial" w:hAnsi="Arial" w:cs="Arial"/>
                <w:i/>
                <w:color w:val="FFFF00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  <w:shd w:val="clear" w:color="auto" w:fill="FF0000"/>
          </w:tcPr>
          <w:p w:rsidR="00375E17" w:rsidRPr="006A4F3B" w:rsidRDefault="00375E17" w:rsidP="002C35F0">
            <w:pPr>
              <w:jc w:val="center"/>
              <w:cnfStyle w:val="000000100000"/>
              <w:rPr>
                <w:rFonts w:ascii="Arial" w:hAnsi="Arial" w:cs="Arial"/>
                <w:i/>
                <w:color w:val="FFFF00"/>
                <w:sz w:val="20"/>
                <w:szCs w:val="20"/>
              </w:rPr>
            </w:pPr>
            <w:r w:rsidRPr="006A4F3B">
              <w:rPr>
                <w:rFonts w:ascii="Arial" w:hAnsi="Arial" w:cs="Arial"/>
                <w:i/>
                <w:color w:val="FFFF00"/>
                <w:sz w:val="20"/>
                <w:szCs w:val="20"/>
              </w:rPr>
              <w:t>Chap. 6-</w:t>
            </w:r>
            <w:r w:rsidR="002C35F0">
              <w:rPr>
                <w:rFonts w:ascii="Arial" w:hAnsi="Arial" w:cs="Arial"/>
                <w:i/>
                <w:color w:val="FFFF00"/>
                <w:sz w:val="20"/>
                <w:szCs w:val="20"/>
              </w:rPr>
              <w:t>9</w:t>
            </w:r>
          </w:p>
        </w:tc>
      </w:tr>
      <w:tr w:rsidR="00375E17" w:rsidTr="00040160">
        <w:trPr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37733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Mar. 13-15</w:t>
            </w:r>
          </w:p>
        </w:tc>
        <w:tc>
          <w:tcPr>
            <w:tcW w:w="2855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Transitions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11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375E17" w:rsidP="006E68E9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 2, 4, 5         [Due </w:t>
            </w:r>
            <w:r w:rsidR="006E68E9">
              <w:rPr>
                <w:rFonts w:ascii="Arial" w:hAnsi="Arial" w:cs="Arial"/>
                <w:sz w:val="20"/>
                <w:szCs w:val="20"/>
              </w:rPr>
              <w:t>Apr. 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75E17" w:rsidTr="00160B74">
        <w:trPr>
          <w:cnfStyle w:val="000000100000"/>
          <w:trHeight w:val="412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  <w:shd w:val="clear" w:color="auto" w:fill="FFC000"/>
          </w:tcPr>
          <w:p w:rsidR="00375E17" w:rsidRPr="006A4F3B" w:rsidRDefault="00375E17" w:rsidP="00241797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A4F3B">
              <w:rPr>
                <w:rFonts w:ascii="Arial" w:hAnsi="Arial" w:cs="Arial"/>
                <w:b w:val="0"/>
                <w:i/>
                <w:sz w:val="20"/>
                <w:szCs w:val="20"/>
              </w:rPr>
              <w:t>Mar. 18- 20</w:t>
            </w:r>
          </w:p>
        </w:tc>
        <w:tc>
          <w:tcPr>
            <w:tcW w:w="2855" w:type="dxa"/>
            <w:shd w:val="clear" w:color="auto" w:fill="FFC000"/>
          </w:tcPr>
          <w:p w:rsidR="00375E17" w:rsidRPr="00040160" w:rsidRDefault="00375E17" w:rsidP="00241797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</w:rPr>
            </w:pPr>
            <w:r w:rsidRPr="00040160">
              <w:rPr>
                <w:rFonts w:ascii="Arial" w:hAnsi="Arial" w:cs="Arial"/>
                <w:i/>
                <w:sz w:val="20"/>
                <w:szCs w:val="20"/>
              </w:rPr>
              <w:t>March Meeting of APS</w:t>
            </w:r>
          </w:p>
        </w:tc>
        <w:tc>
          <w:tcPr>
            <w:tcW w:w="1709" w:type="dxa"/>
            <w:shd w:val="clear" w:color="auto" w:fill="FFC000"/>
          </w:tcPr>
          <w:p w:rsidR="00375E17" w:rsidRPr="00040160" w:rsidRDefault="00375E17" w:rsidP="00241797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</w:rPr>
            </w:pPr>
            <w:r w:rsidRPr="00040160">
              <w:rPr>
                <w:rFonts w:ascii="Arial" w:hAnsi="Arial" w:cs="Arial"/>
                <w:i/>
                <w:sz w:val="20"/>
                <w:szCs w:val="20"/>
              </w:rPr>
              <w:t>No Class</w:t>
            </w:r>
            <w:r>
              <w:rPr>
                <w:rFonts w:ascii="Arial" w:hAnsi="Arial" w:cs="Arial"/>
                <w:i/>
                <w:sz w:val="20"/>
                <w:szCs w:val="20"/>
              </w:rPr>
              <w:t>es</w:t>
            </w:r>
          </w:p>
        </w:tc>
        <w:tc>
          <w:tcPr>
            <w:tcW w:w="3976" w:type="dxa"/>
            <w:tcBorders>
              <w:right w:val="single" w:sz="18" w:space="0" w:color="auto"/>
            </w:tcBorders>
            <w:shd w:val="clear" w:color="auto" w:fill="FFC000"/>
          </w:tcPr>
          <w:p w:rsidR="00375E17" w:rsidRPr="00040160" w:rsidRDefault="00375E17" w:rsidP="00241797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60B74" w:rsidTr="00160B74">
        <w:trPr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  <w:shd w:val="clear" w:color="auto" w:fill="auto"/>
          </w:tcPr>
          <w:p w:rsidR="00160B74" w:rsidRPr="00160B74" w:rsidRDefault="00160B74" w:rsidP="00803EE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0B74">
              <w:rPr>
                <w:rFonts w:ascii="Arial" w:hAnsi="Arial" w:cs="Arial"/>
                <w:sz w:val="20"/>
                <w:szCs w:val="20"/>
                <w:highlight w:val="yellow"/>
              </w:rPr>
              <w:t>Mar. 2</w:t>
            </w:r>
            <w:r w:rsidR="00803EE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160B74" w:rsidRPr="00160B74" w:rsidRDefault="00160B74" w:rsidP="00241797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</w:tcPr>
          <w:p w:rsidR="00160B74" w:rsidRPr="00160B74" w:rsidRDefault="00160B74" w:rsidP="00241797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  <w:shd w:val="clear" w:color="auto" w:fill="auto"/>
          </w:tcPr>
          <w:p w:rsidR="00160B74" w:rsidRPr="00160B74" w:rsidRDefault="00160B74" w:rsidP="002C35F0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60B7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QUIZ  Chap. </w:t>
            </w:r>
            <w:r w:rsidR="00803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9-</w:t>
            </w:r>
            <w:r w:rsidRPr="00160B7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10</w:t>
            </w:r>
          </w:p>
        </w:tc>
      </w:tr>
      <w:tr w:rsidR="00375E17" w:rsidTr="00040160">
        <w:trPr>
          <w:cnfStyle w:val="000000100000"/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6A4F3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Mar. 22- Apr. 3</w:t>
            </w:r>
          </w:p>
        </w:tc>
        <w:tc>
          <w:tcPr>
            <w:tcW w:w="2855" w:type="dxa"/>
          </w:tcPr>
          <w:p w:rsidR="00375E17" w:rsidRPr="00191552" w:rsidRDefault="00375E17" w:rsidP="006A4F3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Phase Transitions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12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375E17" w:rsidP="006E68E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 3, 6, 7      [Due  Apr </w:t>
            </w:r>
            <w:r w:rsidR="006E68E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]      </w:t>
            </w:r>
          </w:p>
        </w:tc>
      </w:tr>
      <w:tr w:rsidR="00375E17" w:rsidTr="00040160">
        <w:trPr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37733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Apr. 5-12</w:t>
            </w:r>
          </w:p>
        </w:tc>
        <w:tc>
          <w:tcPr>
            <w:tcW w:w="2855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Ginsburg-Landau Theory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Chap. 13</w:t>
            </w: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375E17" w:rsidP="001007F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1, 3, 4, 5       [Due Apr. 17]</w:t>
            </w:r>
          </w:p>
        </w:tc>
      </w:tr>
      <w:tr w:rsidR="00375E17" w:rsidTr="00040160">
        <w:trPr>
          <w:cnfStyle w:val="000000100000"/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  <w:shd w:val="clear" w:color="auto" w:fill="FF0000"/>
          </w:tcPr>
          <w:p w:rsidR="00375E17" w:rsidRPr="007F0F10" w:rsidRDefault="00375E17" w:rsidP="007F0F10">
            <w:pPr>
              <w:jc w:val="center"/>
              <w:rPr>
                <w:rFonts w:ascii="Arial" w:hAnsi="Arial" w:cs="Arial"/>
                <w:b w:val="0"/>
                <w:i/>
                <w:color w:val="FFFF00"/>
                <w:sz w:val="20"/>
                <w:szCs w:val="20"/>
              </w:rPr>
            </w:pPr>
            <w:r w:rsidRPr="007F0F10">
              <w:rPr>
                <w:rFonts w:ascii="Arial" w:hAnsi="Arial" w:cs="Arial"/>
                <w:b w:val="0"/>
                <w:i/>
                <w:color w:val="FFFF00"/>
                <w:sz w:val="20"/>
                <w:szCs w:val="20"/>
              </w:rPr>
              <w:t xml:space="preserve">Apr </w:t>
            </w:r>
            <w:r>
              <w:rPr>
                <w:rFonts w:ascii="Arial" w:hAnsi="Arial" w:cs="Arial"/>
                <w:b w:val="0"/>
                <w:i/>
                <w:color w:val="FFFF00"/>
                <w:sz w:val="20"/>
                <w:szCs w:val="20"/>
              </w:rPr>
              <w:t>15</w:t>
            </w:r>
          </w:p>
        </w:tc>
        <w:tc>
          <w:tcPr>
            <w:tcW w:w="2855" w:type="dxa"/>
            <w:shd w:val="clear" w:color="auto" w:fill="FF0000"/>
          </w:tcPr>
          <w:p w:rsidR="00375E17" w:rsidRPr="007F0F10" w:rsidRDefault="00375E17" w:rsidP="00F40DE4">
            <w:pPr>
              <w:jc w:val="center"/>
              <w:cnfStyle w:val="000000100000"/>
              <w:rPr>
                <w:rFonts w:ascii="Arial" w:hAnsi="Arial" w:cs="Arial"/>
                <w:i/>
                <w:color w:val="FFFF00"/>
                <w:sz w:val="20"/>
                <w:szCs w:val="20"/>
              </w:rPr>
            </w:pPr>
            <w:r w:rsidRPr="007F0F10">
              <w:rPr>
                <w:rFonts w:ascii="Arial" w:hAnsi="Arial" w:cs="Arial"/>
                <w:i/>
                <w:color w:val="FFFF00"/>
                <w:sz w:val="20"/>
                <w:szCs w:val="20"/>
              </w:rPr>
              <w:t xml:space="preserve">Exam </w:t>
            </w:r>
            <w:r>
              <w:rPr>
                <w:rFonts w:ascii="Arial" w:hAnsi="Arial" w:cs="Arial"/>
                <w:i/>
                <w:color w:val="FFFF00"/>
                <w:sz w:val="20"/>
                <w:szCs w:val="20"/>
              </w:rPr>
              <w:t xml:space="preserve">3 </w:t>
            </w:r>
          </w:p>
        </w:tc>
        <w:tc>
          <w:tcPr>
            <w:tcW w:w="1709" w:type="dxa"/>
            <w:shd w:val="clear" w:color="auto" w:fill="FF0000"/>
          </w:tcPr>
          <w:p w:rsidR="00375E17" w:rsidRPr="007F0F10" w:rsidRDefault="00375E17" w:rsidP="00191552">
            <w:pPr>
              <w:jc w:val="center"/>
              <w:cnfStyle w:val="000000100000"/>
              <w:rPr>
                <w:rFonts w:ascii="Arial" w:hAnsi="Arial" w:cs="Arial"/>
                <w:i/>
                <w:color w:val="FFFF00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  <w:shd w:val="clear" w:color="auto" w:fill="FF0000"/>
          </w:tcPr>
          <w:p w:rsidR="00375E17" w:rsidRPr="007F0F10" w:rsidRDefault="00375E17" w:rsidP="00D13F5F">
            <w:pPr>
              <w:jc w:val="center"/>
              <w:cnfStyle w:val="000000100000"/>
              <w:rPr>
                <w:rFonts w:ascii="Arial" w:hAnsi="Arial" w:cs="Arial"/>
                <w:i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FF00"/>
                <w:sz w:val="20"/>
                <w:szCs w:val="20"/>
              </w:rPr>
              <w:t xml:space="preserve">Chap. </w:t>
            </w:r>
            <w:r w:rsidR="002C35F0">
              <w:rPr>
                <w:rFonts w:ascii="Arial" w:hAnsi="Arial" w:cs="Arial"/>
                <w:i/>
                <w:color w:val="FFFF00"/>
                <w:sz w:val="20"/>
                <w:szCs w:val="20"/>
              </w:rPr>
              <w:t>10-1</w:t>
            </w:r>
            <w:r w:rsidR="00D13F5F">
              <w:rPr>
                <w:rFonts w:ascii="Arial" w:hAnsi="Arial" w:cs="Arial"/>
                <w:i/>
                <w:color w:val="FFFF00"/>
                <w:sz w:val="20"/>
                <w:szCs w:val="20"/>
              </w:rPr>
              <w:t>2</w:t>
            </w:r>
          </w:p>
        </w:tc>
      </w:tr>
      <w:tr w:rsidR="00375E17" w:rsidTr="00040160">
        <w:trPr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</w:tcPr>
          <w:p w:rsidR="00375E17" w:rsidRPr="00191552" w:rsidRDefault="00375E17" w:rsidP="007F0F1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Apr. 17-19</w:t>
            </w:r>
          </w:p>
        </w:tc>
        <w:tc>
          <w:tcPr>
            <w:tcW w:w="2855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Topics</w:t>
            </w:r>
          </w:p>
        </w:tc>
        <w:tc>
          <w:tcPr>
            <w:tcW w:w="1709" w:type="dxa"/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</w:tcPr>
          <w:p w:rsidR="00375E17" w:rsidRPr="00191552" w:rsidRDefault="00D13F5F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Optional Chap 13 HMWK </w:t>
            </w:r>
          </w:p>
        </w:tc>
      </w:tr>
      <w:tr w:rsidR="00375E17" w:rsidTr="00040160">
        <w:trPr>
          <w:cnfStyle w:val="000000100000"/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</w:tcBorders>
            <w:shd w:val="clear" w:color="auto" w:fill="FFC000"/>
          </w:tcPr>
          <w:p w:rsidR="00375E17" w:rsidRPr="007F0F10" w:rsidRDefault="00375E17" w:rsidP="00191552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0F10">
              <w:rPr>
                <w:rFonts w:ascii="Arial" w:hAnsi="Arial" w:cs="Arial"/>
                <w:b w:val="0"/>
                <w:i/>
                <w:sz w:val="20"/>
                <w:szCs w:val="20"/>
              </w:rPr>
              <w:t>Apr. 25-26</w:t>
            </w:r>
          </w:p>
        </w:tc>
        <w:tc>
          <w:tcPr>
            <w:tcW w:w="2855" w:type="dxa"/>
            <w:shd w:val="clear" w:color="auto" w:fill="FFC000"/>
          </w:tcPr>
          <w:p w:rsidR="00375E17" w:rsidRPr="007F0F10" w:rsidRDefault="00375E17" w:rsidP="00191552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</w:rPr>
            </w:pPr>
            <w:r w:rsidRPr="007F0F10">
              <w:rPr>
                <w:rFonts w:ascii="Arial" w:hAnsi="Arial" w:cs="Arial"/>
                <w:i/>
                <w:sz w:val="20"/>
                <w:szCs w:val="20"/>
              </w:rPr>
              <w:t>Reading Days</w:t>
            </w:r>
          </w:p>
        </w:tc>
        <w:tc>
          <w:tcPr>
            <w:tcW w:w="1709" w:type="dxa"/>
            <w:shd w:val="clear" w:color="auto" w:fill="FFC000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tcBorders>
              <w:right w:val="single" w:sz="18" w:space="0" w:color="auto"/>
            </w:tcBorders>
            <w:shd w:val="clear" w:color="auto" w:fill="FFC000"/>
          </w:tcPr>
          <w:p w:rsidR="00375E17" w:rsidRPr="00191552" w:rsidRDefault="00375E17" w:rsidP="0019155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E17" w:rsidTr="00040160">
        <w:trPr>
          <w:trHeight w:val="333"/>
          <w:jc w:val="center"/>
        </w:trPr>
        <w:tc>
          <w:tcPr>
            <w:cnfStyle w:val="001000000000"/>
            <w:tcW w:w="2473" w:type="dxa"/>
            <w:tcBorders>
              <w:left w:val="single" w:sz="18" w:space="0" w:color="auto"/>
              <w:bottom w:val="single" w:sz="18" w:space="0" w:color="auto"/>
            </w:tcBorders>
          </w:tcPr>
          <w:p w:rsidR="00375E17" w:rsidRDefault="00375E17" w:rsidP="001915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Apr. 29</w:t>
            </w:r>
          </w:p>
        </w:tc>
        <w:tc>
          <w:tcPr>
            <w:tcW w:w="2855" w:type="dxa"/>
            <w:tcBorders>
              <w:bottom w:val="single" w:sz="18" w:space="0" w:color="auto"/>
            </w:tcBorders>
          </w:tcPr>
          <w:p w:rsidR="00375E17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18" w:space="0" w:color="auto"/>
            </w:tcBorders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tcBorders>
              <w:bottom w:val="single" w:sz="18" w:space="0" w:color="auto"/>
              <w:right w:val="single" w:sz="18" w:space="0" w:color="auto"/>
            </w:tcBorders>
          </w:tcPr>
          <w:p w:rsidR="00375E17" w:rsidRPr="00191552" w:rsidRDefault="00375E17" w:rsidP="0019155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due</w:t>
            </w:r>
          </w:p>
        </w:tc>
      </w:tr>
    </w:tbl>
    <w:p w:rsidR="006512F8" w:rsidRDefault="006512F8">
      <w:pPr>
        <w:rPr>
          <w:rFonts w:ascii="Arial" w:hAnsi="Arial" w:cs="Arial"/>
          <w:b/>
          <w:sz w:val="32"/>
          <w:szCs w:val="32"/>
        </w:rPr>
      </w:pPr>
    </w:p>
    <w:sectPr w:rsidR="006512F8" w:rsidSect="00B6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C9" w:rsidRDefault="002854C9" w:rsidP="0002400D">
      <w:pPr>
        <w:spacing w:after="0" w:line="240" w:lineRule="auto"/>
      </w:pPr>
      <w:r>
        <w:separator/>
      </w:r>
    </w:p>
  </w:endnote>
  <w:endnote w:type="continuationSeparator" w:id="0">
    <w:p w:rsidR="002854C9" w:rsidRDefault="002854C9" w:rsidP="0002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C9" w:rsidRDefault="002854C9" w:rsidP="0002400D">
      <w:pPr>
        <w:spacing w:after="0" w:line="240" w:lineRule="auto"/>
      </w:pPr>
      <w:r>
        <w:separator/>
      </w:r>
    </w:p>
  </w:footnote>
  <w:footnote w:type="continuationSeparator" w:id="0">
    <w:p w:rsidR="002854C9" w:rsidRDefault="002854C9" w:rsidP="0002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2F8"/>
    <w:rsid w:val="0002400D"/>
    <w:rsid w:val="00040160"/>
    <w:rsid w:val="00083908"/>
    <w:rsid w:val="000D1B1D"/>
    <w:rsid w:val="001007F7"/>
    <w:rsid w:val="001522E9"/>
    <w:rsid w:val="00160B74"/>
    <w:rsid w:val="00171D03"/>
    <w:rsid w:val="00181B11"/>
    <w:rsid w:val="00191552"/>
    <w:rsid w:val="001C3879"/>
    <w:rsid w:val="001D326E"/>
    <w:rsid w:val="00217D3F"/>
    <w:rsid w:val="0022016C"/>
    <w:rsid w:val="00244E55"/>
    <w:rsid w:val="00262C65"/>
    <w:rsid w:val="002834BD"/>
    <w:rsid w:val="002854C9"/>
    <w:rsid w:val="002C35F0"/>
    <w:rsid w:val="00375E17"/>
    <w:rsid w:val="00377334"/>
    <w:rsid w:val="003E5FFE"/>
    <w:rsid w:val="004463D1"/>
    <w:rsid w:val="004A268A"/>
    <w:rsid w:val="00564FD1"/>
    <w:rsid w:val="0058031B"/>
    <w:rsid w:val="005E0D3E"/>
    <w:rsid w:val="00641F44"/>
    <w:rsid w:val="006512F8"/>
    <w:rsid w:val="006A4F3B"/>
    <w:rsid w:val="006E68E9"/>
    <w:rsid w:val="00741AE6"/>
    <w:rsid w:val="00775690"/>
    <w:rsid w:val="00784967"/>
    <w:rsid w:val="007E2DA9"/>
    <w:rsid w:val="007F0F10"/>
    <w:rsid w:val="00803EEF"/>
    <w:rsid w:val="00855183"/>
    <w:rsid w:val="00866B64"/>
    <w:rsid w:val="008949B4"/>
    <w:rsid w:val="008C526C"/>
    <w:rsid w:val="00985F30"/>
    <w:rsid w:val="00993BE5"/>
    <w:rsid w:val="00AA5CC8"/>
    <w:rsid w:val="00AE2908"/>
    <w:rsid w:val="00B02C8D"/>
    <w:rsid w:val="00B40430"/>
    <w:rsid w:val="00B517E6"/>
    <w:rsid w:val="00B6132A"/>
    <w:rsid w:val="00C25238"/>
    <w:rsid w:val="00CA0229"/>
    <w:rsid w:val="00D13F5F"/>
    <w:rsid w:val="00D419DF"/>
    <w:rsid w:val="00DE777D"/>
    <w:rsid w:val="00E562C2"/>
    <w:rsid w:val="00F0166E"/>
    <w:rsid w:val="00F40DE4"/>
    <w:rsid w:val="00F51734"/>
    <w:rsid w:val="00F5446B"/>
    <w:rsid w:val="00F6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512F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512F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2F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512F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6512F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5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51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00D"/>
  </w:style>
  <w:style w:type="paragraph" w:styleId="Footer">
    <w:name w:val="footer"/>
    <w:basedOn w:val="Normal"/>
    <w:link w:val="FooterChar"/>
    <w:uiPriority w:val="99"/>
    <w:semiHidden/>
    <w:unhideWhenUsed/>
    <w:rsid w:val="000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neilsull</dc:creator>
  <cp:lastModifiedBy>neilsull</cp:lastModifiedBy>
  <cp:revision>2</cp:revision>
  <cp:lastPrinted>2013-02-27T20:00:00Z</cp:lastPrinted>
  <dcterms:created xsi:type="dcterms:W3CDTF">2013-04-12T20:31:00Z</dcterms:created>
  <dcterms:modified xsi:type="dcterms:W3CDTF">2013-04-12T20:31:00Z</dcterms:modified>
</cp:coreProperties>
</file>